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技术服务委托协议</w:t>
      </w:r>
    </w:p>
    <w:p>
      <w:pPr>
        <w:ind w:firstLine="843" w:firstLineChars="400"/>
        <w:jc w:val="left"/>
        <w:rPr>
          <w:rFonts w:hint="eastAsia"/>
          <w:b/>
          <w:bCs/>
          <w:lang w:val="en-US" w:eastAsia="zh-CN"/>
        </w:rPr>
      </w:pPr>
    </w:p>
    <w:tbl>
      <w:tblPr>
        <w:tblStyle w:val="5"/>
        <w:tblpPr w:leftFromText="180" w:rightFromText="180" w:vertAnchor="page" w:horzAnchor="page" w:tblpXSpec="center" w:tblpY="3014"/>
        <w:tblOverlap w:val="never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90"/>
        <w:gridCol w:w="1148"/>
        <w:gridCol w:w="724"/>
        <w:gridCol w:w="1074"/>
        <w:gridCol w:w="153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客户资料</w:t>
            </w: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672" w:type="pct"/>
            <w:gridSpan w:val="3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871" w:type="pc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917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</w:t>
            </w:r>
          </w:p>
        </w:tc>
        <w:tc>
          <w:tcPr>
            <w:tcW w:w="3462" w:type="pct"/>
            <w:gridSpan w:val="5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52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0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邮编</w:t>
            </w:r>
          </w:p>
        </w:tc>
        <w:tc>
          <w:tcPr>
            <w:tcW w:w="917" w:type="pct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84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062" w:type="pct"/>
            <w:gridSpan w:val="2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61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9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委托业务内容</w:t>
            </w:r>
          </w:p>
        </w:tc>
        <w:tc>
          <w:tcPr>
            <w:tcW w:w="4309" w:type="pct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u w:val="none"/>
                <w:vertAlign w:val="baseline"/>
                <w:lang w:val="en-US" w:eastAsia="zh-CN"/>
              </w:rPr>
              <w:t>项目研究、认证</w:t>
            </w:r>
            <w:r>
              <w:rPr>
                <w:rFonts w:hint="eastAsia" w:asciiTheme="minorEastAsia" w:hAnsiTheme="minorEastAsia" w:eastAsiaTheme="minorEastAsia" w:cstheme="minorEastAsia"/>
                <w:u w:val="none"/>
                <w:vertAlign w:val="baseline"/>
                <w:lang w:val="en-US" w:eastAsia="zh-CN"/>
              </w:rPr>
              <w:t>咨询</w:t>
            </w:r>
            <w:r>
              <w:rPr>
                <w:rFonts w:hint="eastAsia" w:asciiTheme="minorEastAsia" w:hAnsiTheme="minorEastAsia" w:cstheme="minorEastAsia"/>
                <w:u w:val="none"/>
                <w:vertAlign w:val="baseline"/>
                <w:lang w:val="en-US" w:eastAsia="zh-CN"/>
              </w:rPr>
              <w:t>、培训</w:t>
            </w:r>
            <w:r>
              <w:rPr>
                <w:rFonts w:hint="eastAsia" w:asciiTheme="minorEastAsia" w:hAnsiTheme="minorEastAsia" w:eastAsiaTheme="minorEastAsia" w:cstheme="minorEastAsia"/>
                <w:u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9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4309" w:type="pct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标准编制服务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9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4309" w:type="pct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u w:val="non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3、其他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客户提供资料</w:t>
            </w:r>
          </w:p>
        </w:tc>
        <w:tc>
          <w:tcPr>
            <w:tcW w:w="1909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1、营业执照复印件</w:t>
            </w:r>
          </w:p>
        </w:tc>
        <w:tc>
          <w:tcPr>
            <w:tcW w:w="2400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4、产品说明书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09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2、生产许可证复印件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u w:val="single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5、其他资料</w:t>
            </w:r>
            <w:r>
              <w:rPr>
                <w:rFonts w:hint="eastAsia" w:asciiTheme="minorEastAsia" w:hAnsiTheme="minorEastAsia" w:cstheme="minorEastAsia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pct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0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3、有效检验报告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客户委托服务内容共有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项，经双方友好协商，被委托方收取技术服务费用为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收费金额：      万    仟    佰    拾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69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广东省燃气采暖热水炉商会填写</w:t>
            </w:r>
          </w:p>
        </w:tc>
        <w:tc>
          <w:tcPr>
            <w:tcW w:w="1909" w:type="pct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单位盖章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经办人：</w:t>
            </w:r>
          </w:p>
        </w:tc>
        <w:tc>
          <w:tcPr>
            <w:tcW w:w="61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委托方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填 写</w:t>
            </w:r>
          </w:p>
        </w:tc>
        <w:tc>
          <w:tcPr>
            <w:tcW w:w="17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本人/本机构自愿委托广东省燃气采暖热水炉商会提供上述技术服务。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>机构经办人签字：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日期：  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年   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4"/>
                <w:vertAlign w:val="baseline"/>
                <w:lang w:val="en-US"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地址：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广州经济技术开发区东区宏明路宝盛电子商务写字楼5层508室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电话：020-82003613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邮箱：gdgccly@vip.126.com</w:t>
            </w:r>
          </w:p>
        </w:tc>
      </w:tr>
    </w:tbl>
    <w:p>
      <w:pPr>
        <w:ind w:firstLine="422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委托编号：                                                年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849755" cy="237490"/>
          <wp:effectExtent l="0" t="0" r="17145" b="10160"/>
          <wp:docPr id="1" name="图片 1" descr="39c7f638a8ed4bddd1c244fa1c9b1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9c7f638a8ed4bddd1c244fa1c9b1a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755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5821"/>
    <w:rsid w:val="105C7024"/>
    <w:rsid w:val="11F774FC"/>
    <w:rsid w:val="134625C8"/>
    <w:rsid w:val="1BC658F9"/>
    <w:rsid w:val="28A678A9"/>
    <w:rsid w:val="29C83A86"/>
    <w:rsid w:val="30AF521D"/>
    <w:rsid w:val="45A60DEB"/>
    <w:rsid w:val="47D43CB7"/>
    <w:rsid w:val="49956CE9"/>
    <w:rsid w:val="4A7A5AFC"/>
    <w:rsid w:val="4CDC3563"/>
    <w:rsid w:val="569851C7"/>
    <w:rsid w:val="5FE104D9"/>
    <w:rsid w:val="60B01944"/>
    <w:rsid w:val="64A1469A"/>
    <w:rsid w:val="675779F7"/>
    <w:rsid w:val="68397110"/>
    <w:rsid w:val="699D633D"/>
    <w:rsid w:val="6D1831B8"/>
    <w:rsid w:val="7224611C"/>
    <w:rsid w:val="73922F8F"/>
    <w:rsid w:val="749C2182"/>
    <w:rsid w:val="77A6671F"/>
    <w:rsid w:val="780D089C"/>
    <w:rsid w:val="7B11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2020-11-24T01:33:00Z</dcterms:created>
  <dc:creator>Administrator</dc:creator>
  <cp:lastModifiedBy>Administrator</cp:lastModifiedBy>
  <dcterms:modified xsi:type="dcterms:W3CDTF">2020-11-30T02:48:33Z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