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商会会刊“会员基本信息” 刊登表</w:t>
      </w:r>
    </w:p>
    <w:tbl>
      <w:tblPr>
        <w:tblStyle w:val="3"/>
        <w:tblW w:w="9780" w:type="dxa"/>
        <w:jc w:val="center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441"/>
        <w:gridCol w:w="1621"/>
        <w:gridCol w:w="1441"/>
        <w:gridCol w:w="25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(中文）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(英文）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(中文)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(英文)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企业网址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企业邮箱</w:t>
            </w:r>
          </w:p>
        </w:tc>
        <w:tc>
          <w:tcPr>
            <w:tcW w:w="4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240" w:hanging="240" w:hanging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企业生产类 型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□整机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□零部件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□检测设备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□认证咨询等服务机构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产品类型</w:t>
            </w:r>
          </w:p>
        </w:tc>
        <w:tc>
          <w:tcPr>
            <w:tcW w:w="4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□燃气采暖热水炉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□零部件（请说明产品名称）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08" w:firstLineChars="4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  真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E-mail: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企业简介</w:t>
            </w:r>
          </w:p>
        </w:tc>
        <w:tc>
          <w:tcPr>
            <w:tcW w:w="85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 w:leftChars="7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简介请控制在100字以内。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产品图片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 w:leftChars="7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请提供企业主营产品图片2-3张并附产品名称。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公司logo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填表人：                      联系电话：     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（填写完整后，请将</w:t>
      </w:r>
      <w:r>
        <w:rPr>
          <w:rFonts w:hint="eastAsia" w:ascii="宋体" w:hAnsi="宋体" w:cs="宋体"/>
          <w:b/>
          <w:bCs/>
          <w:kern w:val="0"/>
          <w:sz w:val="24"/>
        </w:rPr>
        <w:t>此表格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和公司logo原图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（大于100KB）</w:t>
      </w:r>
      <w:r>
        <w:rPr>
          <w:rFonts w:hint="eastAsia" w:ascii="宋体" w:hAnsi="宋体" w:cs="宋体"/>
          <w:kern w:val="0"/>
          <w:sz w:val="24"/>
        </w:rPr>
        <w:t>发送至秘书处邮箱gdgccly@vip.126.com</w:t>
      </w:r>
      <w:r>
        <w:rPr>
          <w:rFonts w:ascii="宋体" w:hAnsi="宋体" w:cs="宋体"/>
          <w:kern w:val="0"/>
          <w:sz w:val="24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85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—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0A69"/>
    <w:rsid w:val="001E0A69"/>
    <w:rsid w:val="00BD1081"/>
    <w:rsid w:val="1D8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202</Characters>
  <Lines>33</Lines>
  <Paragraphs>29</Paragraphs>
  <TotalTime>6</TotalTime>
  <ScaleCrop>false</ScaleCrop>
  <LinksUpToDate>false</LinksUpToDate>
  <CharactersWithSpaces>327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2017-12-15T08:29:00Z</dcterms:created>
  <dc:creator>admin</dc:creator>
  <cp:lastModifiedBy>黄烈诗</cp:lastModifiedBy>
  <dcterms:modified xsi:type="dcterms:W3CDTF">2019-10-23T09:34:30Z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