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4A" w:rsidRDefault="009F234A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F43F31" w:rsidRDefault="00F43F31" w:rsidP="00F43F31">
      <w:pPr>
        <w:rPr>
          <w:rFonts w:ascii="仿宋" w:eastAsia="仿宋" w:hAnsi="仿宋" w:hint="eastAsia"/>
          <w:sz w:val="32"/>
          <w:szCs w:val="32"/>
        </w:rPr>
      </w:pPr>
      <w:r w:rsidRPr="0061711C">
        <w:rPr>
          <w:rFonts w:ascii="仿宋" w:eastAsia="仿宋" w:hAnsi="仿宋" w:hint="eastAsia"/>
          <w:sz w:val="32"/>
          <w:szCs w:val="32"/>
        </w:rPr>
        <w:t>附件</w:t>
      </w:r>
      <w:r w:rsidR="009F234A">
        <w:rPr>
          <w:rFonts w:ascii="仿宋" w:eastAsia="仿宋" w:hAnsi="仿宋" w:hint="eastAsia"/>
          <w:sz w:val="32"/>
          <w:szCs w:val="32"/>
        </w:rPr>
        <w:t>3</w:t>
      </w:r>
    </w:p>
    <w:p w:rsidR="00614E6A" w:rsidRDefault="00614E6A" w:rsidP="00614E6A">
      <w:pPr>
        <w:jc w:val="center"/>
        <w:rPr>
          <w:rFonts w:ascii="仿宋" w:eastAsia="仿宋" w:hAnsi="仿宋"/>
          <w:sz w:val="32"/>
          <w:szCs w:val="32"/>
        </w:rPr>
      </w:pPr>
      <w:r w:rsidRPr="00F43F31">
        <w:rPr>
          <w:rFonts w:ascii="Calibri" w:eastAsia="宋体" w:hAnsi="Calibri" w:cs="Times New Roman" w:hint="eastAsia"/>
          <w:b/>
          <w:kern w:val="0"/>
          <w:sz w:val="44"/>
          <w:szCs w:val="44"/>
        </w:rPr>
        <w:t>班组长管理技能培训班</w:t>
      </w:r>
    </w:p>
    <w:p w:rsidR="00F43F31" w:rsidRPr="00F61878" w:rsidRDefault="00F43F31" w:rsidP="00F43F31"/>
    <w:p w:rsidR="00F43F31" w:rsidRDefault="00F43F31" w:rsidP="00F43F3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报名回执表</w:t>
      </w:r>
    </w:p>
    <w:tbl>
      <w:tblPr>
        <w:tblW w:w="10019" w:type="dxa"/>
        <w:jc w:val="center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2"/>
        <w:gridCol w:w="856"/>
        <w:gridCol w:w="119"/>
        <w:gridCol w:w="2004"/>
        <w:gridCol w:w="1490"/>
        <w:gridCol w:w="774"/>
        <w:gridCol w:w="561"/>
        <w:gridCol w:w="714"/>
        <w:gridCol w:w="2079"/>
      </w:tblGrid>
      <w:tr w:rsidR="00F43F31" w:rsidRPr="00D84F42" w:rsidTr="00640281">
        <w:trPr>
          <w:trHeight w:val="409"/>
          <w:jc w:val="center"/>
        </w:trPr>
        <w:tc>
          <w:tcPr>
            <w:tcW w:w="1422" w:type="dxa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243" w:type="dxa"/>
            <w:gridSpan w:val="5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proofErr w:type="gramStart"/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邮</w:t>
            </w:r>
            <w:proofErr w:type="gramEnd"/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  编</w:t>
            </w:r>
          </w:p>
        </w:tc>
        <w:tc>
          <w:tcPr>
            <w:tcW w:w="2079" w:type="dxa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F43F31" w:rsidRPr="00D84F42" w:rsidTr="00640281">
        <w:trPr>
          <w:trHeight w:val="624"/>
          <w:jc w:val="center"/>
        </w:trPr>
        <w:tc>
          <w:tcPr>
            <w:tcW w:w="1422" w:type="dxa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243" w:type="dxa"/>
            <w:gridSpan w:val="5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79" w:type="dxa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F43F31" w:rsidRPr="00D84F42" w:rsidTr="00640281">
        <w:trPr>
          <w:trHeight w:val="624"/>
          <w:jc w:val="center"/>
        </w:trPr>
        <w:tc>
          <w:tcPr>
            <w:tcW w:w="1422" w:type="dxa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243" w:type="dxa"/>
            <w:gridSpan w:val="5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079" w:type="dxa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F43F31" w:rsidRPr="00D84F42" w:rsidTr="00640281">
        <w:trPr>
          <w:trHeight w:val="624"/>
          <w:jc w:val="center"/>
        </w:trPr>
        <w:tc>
          <w:tcPr>
            <w:tcW w:w="1422" w:type="dxa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975" w:type="dxa"/>
            <w:gridSpan w:val="2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004" w:type="dxa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2264" w:type="dxa"/>
            <w:gridSpan w:val="2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手机/电话</w:t>
            </w:r>
          </w:p>
        </w:tc>
        <w:tc>
          <w:tcPr>
            <w:tcW w:w="3354" w:type="dxa"/>
            <w:gridSpan w:val="3"/>
            <w:vAlign w:val="center"/>
          </w:tcPr>
          <w:p w:rsidR="00F43F31" w:rsidRPr="00D84F42" w:rsidRDefault="00F43F31" w:rsidP="00640281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F43F31" w:rsidRPr="00D84F42" w:rsidTr="00640281">
        <w:trPr>
          <w:trHeight w:val="624"/>
          <w:jc w:val="center"/>
        </w:trPr>
        <w:tc>
          <w:tcPr>
            <w:tcW w:w="1422" w:type="dxa"/>
            <w:vAlign w:val="center"/>
          </w:tcPr>
          <w:p w:rsidR="00F43F31" w:rsidRPr="00D84F42" w:rsidRDefault="00F43F31" w:rsidP="00640281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F43F31" w:rsidRPr="00D84F42" w:rsidRDefault="00F43F31" w:rsidP="00640281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F43F31" w:rsidRPr="00D84F42" w:rsidRDefault="00F43F31" w:rsidP="00640281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F43F31" w:rsidRPr="00D84F42" w:rsidRDefault="00F43F31" w:rsidP="00640281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F43F31" w:rsidRPr="00D84F42" w:rsidRDefault="00F43F31" w:rsidP="00640281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F43F31" w:rsidRPr="00D84F42" w:rsidTr="00640281">
        <w:trPr>
          <w:trHeight w:val="624"/>
          <w:jc w:val="center"/>
        </w:trPr>
        <w:tc>
          <w:tcPr>
            <w:tcW w:w="1422" w:type="dxa"/>
            <w:vAlign w:val="center"/>
          </w:tcPr>
          <w:p w:rsidR="00F43F31" w:rsidRPr="00D84F42" w:rsidRDefault="00F43F31" w:rsidP="00640281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F43F31" w:rsidRPr="00D84F42" w:rsidRDefault="00F43F31" w:rsidP="00640281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F43F31" w:rsidRPr="00D84F42" w:rsidRDefault="00F43F31" w:rsidP="00640281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F43F31" w:rsidRPr="00D84F42" w:rsidRDefault="00F43F31" w:rsidP="00640281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F43F31" w:rsidRPr="00D84F42" w:rsidRDefault="00F43F31" w:rsidP="00640281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F43F31" w:rsidRPr="00D84F42" w:rsidTr="00640281">
        <w:trPr>
          <w:trHeight w:val="624"/>
          <w:jc w:val="center"/>
        </w:trPr>
        <w:tc>
          <w:tcPr>
            <w:tcW w:w="2278" w:type="dxa"/>
            <w:gridSpan w:val="2"/>
            <w:vAlign w:val="center"/>
          </w:tcPr>
          <w:p w:rsidR="00F43F31" w:rsidRPr="00D84F42" w:rsidRDefault="00F43F31" w:rsidP="00640281">
            <w:pPr>
              <w:ind w:firstLineChars="50" w:firstLine="1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是否商会会员</w:t>
            </w:r>
          </w:p>
        </w:tc>
        <w:tc>
          <w:tcPr>
            <w:tcW w:w="3613" w:type="dxa"/>
            <w:gridSpan w:val="3"/>
            <w:vAlign w:val="center"/>
          </w:tcPr>
          <w:p w:rsidR="00F43F31" w:rsidRPr="00D84F42" w:rsidRDefault="00F43F31" w:rsidP="00640281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      □否</w:t>
            </w:r>
          </w:p>
        </w:tc>
        <w:tc>
          <w:tcPr>
            <w:tcW w:w="1335" w:type="dxa"/>
            <w:gridSpan w:val="2"/>
            <w:vAlign w:val="center"/>
          </w:tcPr>
          <w:p w:rsidR="00F43F31" w:rsidRPr="00D84F42" w:rsidRDefault="00F43F31" w:rsidP="00640281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793" w:type="dxa"/>
            <w:gridSpan w:val="2"/>
            <w:vAlign w:val="center"/>
          </w:tcPr>
          <w:p w:rsidR="00F43F31" w:rsidRPr="00D84F42" w:rsidRDefault="00F43F31" w:rsidP="00640281">
            <w:pPr>
              <w:spacing w:line="400" w:lineRule="exact"/>
              <w:ind w:right="-136" w:firstLineChars="650" w:firstLine="1820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人</w:t>
            </w:r>
          </w:p>
        </w:tc>
      </w:tr>
      <w:tr w:rsidR="00F43F31" w:rsidRPr="00D84F42" w:rsidTr="00640281">
        <w:trPr>
          <w:trHeight w:val="624"/>
          <w:jc w:val="center"/>
        </w:trPr>
        <w:tc>
          <w:tcPr>
            <w:tcW w:w="2278" w:type="dxa"/>
            <w:gridSpan w:val="2"/>
            <w:vAlign w:val="center"/>
          </w:tcPr>
          <w:p w:rsidR="00F43F31" w:rsidRPr="00D84F42" w:rsidRDefault="00F43F31" w:rsidP="00640281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应缴纳费用人数</w:t>
            </w:r>
          </w:p>
        </w:tc>
        <w:tc>
          <w:tcPr>
            <w:tcW w:w="2123" w:type="dxa"/>
            <w:gridSpan w:val="2"/>
            <w:vAlign w:val="center"/>
          </w:tcPr>
          <w:p w:rsidR="00F43F31" w:rsidRPr="00D84F42" w:rsidRDefault="00F43F31" w:rsidP="00640281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        </w:t>
            </w: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264" w:type="dxa"/>
            <w:gridSpan w:val="2"/>
            <w:vAlign w:val="center"/>
          </w:tcPr>
          <w:p w:rsidR="00F43F31" w:rsidRPr="00D84F42" w:rsidRDefault="00F43F31" w:rsidP="00640281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缴纳费用总额</w:t>
            </w:r>
          </w:p>
        </w:tc>
        <w:tc>
          <w:tcPr>
            <w:tcW w:w="3354" w:type="dxa"/>
            <w:gridSpan w:val="3"/>
            <w:vAlign w:val="center"/>
          </w:tcPr>
          <w:p w:rsidR="00F43F31" w:rsidRPr="00D84F42" w:rsidRDefault="00F43F31" w:rsidP="00640281">
            <w:pPr>
              <w:spacing w:line="400" w:lineRule="exact"/>
              <w:ind w:right="-136" w:firstLineChars="750" w:firstLine="2100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元</w:t>
            </w:r>
          </w:p>
        </w:tc>
      </w:tr>
      <w:tr w:rsidR="00F43F31" w:rsidRPr="00D84F42" w:rsidTr="00640281">
        <w:trPr>
          <w:trHeight w:val="583"/>
          <w:jc w:val="center"/>
        </w:trPr>
        <w:tc>
          <w:tcPr>
            <w:tcW w:w="1422" w:type="dxa"/>
            <w:vAlign w:val="center"/>
          </w:tcPr>
          <w:p w:rsidR="00F43F31" w:rsidRPr="00D84F42" w:rsidRDefault="00F43F31" w:rsidP="00640281">
            <w:pPr>
              <w:widowControl/>
              <w:ind w:left="280" w:hangingChars="100" w:hanging="2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□是□否住宿</w:t>
            </w:r>
          </w:p>
        </w:tc>
        <w:tc>
          <w:tcPr>
            <w:tcW w:w="8597" w:type="dxa"/>
            <w:gridSpan w:val="8"/>
            <w:vAlign w:val="center"/>
          </w:tcPr>
          <w:p w:rsidR="00F43F31" w:rsidRPr="00D84F42" w:rsidRDefault="00F43F31" w:rsidP="00640281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□单人房（168元/天</w:t>
            </w:r>
            <w:r w:rsidR="005B2D2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不含早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）预订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间</w:t>
            </w:r>
          </w:p>
          <w:p w:rsidR="00F43F31" w:rsidRPr="00D84F42" w:rsidRDefault="00F43F31" w:rsidP="00640281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□双标（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168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元/天</w:t>
            </w:r>
            <w:r w:rsidR="005B2D2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不含早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） 预订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间</w:t>
            </w:r>
          </w:p>
          <w:p w:rsidR="00F43F31" w:rsidRPr="00D84F42" w:rsidRDefault="00F43F31" w:rsidP="00640281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□叁人房（218元/天</w:t>
            </w:r>
            <w:r w:rsidR="005B2D2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不含早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） 预订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间</w:t>
            </w:r>
          </w:p>
          <w:p w:rsidR="00F43F31" w:rsidRPr="00D84F42" w:rsidRDefault="00F43F31" w:rsidP="005B3729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日期201</w:t>
            </w:r>
            <w:r w:rsidR="00363871"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年5月□</w:t>
            </w:r>
            <w:r w:rsidR="005B3729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日 □</w:t>
            </w:r>
            <w:r w:rsidR="005B3729"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日（共  天）</w:t>
            </w:r>
          </w:p>
        </w:tc>
      </w:tr>
    </w:tbl>
    <w:p w:rsidR="00F43F31" w:rsidRPr="00F46EB8" w:rsidRDefault="00F43F31" w:rsidP="00F43F31">
      <w:pPr>
        <w:tabs>
          <w:tab w:val="left" w:pos="360"/>
        </w:tabs>
        <w:spacing w:line="480" w:lineRule="exac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为方便安排会务，</w:t>
      </w:r>
      <w:r w:rsidRPr="00AB6368">
        <w:rPr>
          <w:rFonts w:ascii="仿宋" w:eastAsia="仿宋" w:hAnsi="仿宋" w:hint="eastAsia"/>
          <w:sz w:val="28"/>
          <w:szCs w:val="32"/>
        </w:rPr>
        <w:t>请于4月</w:t>
      </w:r>
      <w:r>
        <w:rPr>
          <w:rFonts w:ascii="仿宋" w:eastAsia="仿宋" w:hAnsi="仿宋" w:hint="eastAsia"/>
          <w:sz w:val="28"/>
          <w:szCs w:val="32"/>
        </w:rPr>
        <w:t>20</w:t>
      </w:r>
      <w:r w:rsidRPr="00AB6368">
        <w:rPr>
          <w:rFonts w:ascii="仿宋" w:eastAsia="仿宋" w:hAnsi="仿宋" w:hint="eastAsia"/>
          <w:sz w:val="28"/>
          <w:szCs w:val="32"/>
        </w:rPr>
        <w:t>日前将回执传</w:t>
      </w:r>
      <w:r w:rsidRPr="00F43F31">
        <w:rPr>
          <w:rFonts w:ascii="仿宋" w:eastAsia="仿宋" w:hAnsi="仿宋" w:hint="eastAsia"/>
          <w:sz w:val="28"/>
          <w:szCs w:val="32"/>
        </w:rPr>
        <w:t>至</w:t>
      </w:r>
      <w:hyperlink r:id="rId7" w:history="1">
        <w:r w:rsidRPr="00F43F31">
          <w:rPr>
            <w:rStyle w:val="a6"/>
            <w:rFonts w:ascii="仿宋" w:eastAsia="仿宋" w:hAnsi="仿宋" w:hint="eastAsia"/>
            <w:color w:val="auto"/>
            <w:sz w:val="28"/>
            <w:szCs w:val="32"/>
            <w:u w:val="none"/>
          </w:rPr>
          <w:t>秘书处邮箱gdgccly@vip.126.com</w:t>
        </w:r>
      </w:hyperlink>
      <w:r>
        <w:rPr>
          <w:rFonts w:ascii="仿宋" w:eastAsia="仿宋" w:hAnsi="仿宋" w:hint="eastAsia"/>
          <w:sz w:val="28"/>
          <w:szCs w:val="32"/>
        </w:rPr>
        <w:t>，逾期无效</w:t>
      </w:r>
    </w:p>
    <w:p w:rsidR="00BA56D7" w:rsidRPr="00F43F31" w:rsidRDefault="00BA56D7" w:rsidP="001B3CC8">
      <w:pPr>
        <w:spacing w:beforeLines="30"/>
      </w:pPr>
    </w:p>
    <w:sectPr w:rsidR="00BA56D7" w:rsidRPr="00F43F31" w:rsidSect="009F234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34" w:rsidRDefault="00D15A34" w:rsidP="0032694D">
      <w:r>
        <w:separator/>
      </w:r>
    </w:p>
  </w:endnote>
  <w:endnote w:type="continuationSeparator" w:id="0">
    <w:p w:rsidR="00D15A34" w:rsidRDefault="00D15A34" w:rsidP="00326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34" w:rsidRDefault="00D15A34" w:rsidP="0032694D">
      <w:r>
        <w:separator/>
      </w:r>
    </w:p>
  </w:footnote>
  <w:footnote w:type="continuationSeparator" w:id="0">
    <w:p w:rsidR="00D15A34" w:rsidRDefault="00D15A34" w:rsidP="00326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D0B"/>
    <w:multiLevelType w:val="multilevel"/>
    <w:tmpl w:val="03092D0B"/>
    <w:lvl w:ilvl="0">
      <w:start w:val="5"/>
      <w:numFmt w:val="bullet"/>
      <w:lvlText w:val="■"/>
      <w:lvlJc w:val="left"/>
      <w:pPr>
        <w:tabs>
          <w:tab w:val="num" w:pos="1457"/>
        </w:tabs>
        <w:ind w:left="1457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77"/>
        </w:tabs>
        <w:ind w:left="4877" w:hanging="420"/>
      </w:pPr>
      <w:rPr>
        <w:rFonts w:ascii="Wingdings" w:hAnsi="Wingdings" w:hint="default"/>
      </w:rPr>
    </w:lvl>
  </w:abstractNum>
  <w:abstractNum w:abstractNumId="1">
    <w:nsid w:val="2D8C7F8D"/>
    <w:multiLevelType w:val="multilevel"/>
    <w:tmpl w:val="2D8C7F8D"/>
    <w:lvl w:ilvl="0">
      <w:start w:val="1"/>
      <w:numFmt w:val="bullet"/>
      <w:lvlText w:val="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A56DC"/>
    <w:multiLevelType w:val="multilevel"/>
    <w:tmpl w:val="5BEA56DC"/>
    <w:lvl w:ilvl="0">
      <w:start w:val="1"/>
      <w:numFmt w:val="bullet"/>
      <w:lvlText w:val="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72"/>
      <w:numFmt w:val="bullet"/>
      <w:lvlText w:val="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D00831"/>
    <w:multiLevelType w:val="hybridMultilevel"/>
    <w:tmpl w:val="D66688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8FE"/>
    <w:rsid w:val="000A2684"/>
    <w:rsid w:val="001B3CC8"/>
    <w:rsid w:val="00203E34"/>
    <w:rsid w:val="002A1157"/>
    <w:rsid w:val="002D4306"/>
    <w:rsid w:val="002D5444"/>
    <w:rsid w:val="0032671A"/>
    <w:rsid w:val="0032694D"/>
    <w:rsid w:val="00363871"/>
    <w:rsid w:val="003861C3"/>
    <w:rsid w:val="003C0E98"/>
    <w:rsid w:val="00505E77"/>
    <w:rsid w:val="005B2D2F"/>
    <w:rsid w:val="005B3729"/>
    <w:rsid w:val="00614E6A"/>
    <w:rsid w:val="006550CA"/>
    <w:rsid w:val="006A4028"/>
    <w:rsid w:val="007B7C5B"/>
    <w:rsid w:val="00850A82"/>
    <w:rsid w:val="009F234A"/>
    <w:rsid w:val="00AC72CA"/>
    <w:rsid w:val="00B628FE"/>
    <w:rsid w:val="00B8137F"/>
    <w:rsid w:val="00BA56D7"/>
    <w:rsid w:val="00D15A34"/>
    <w:rsid w:val="00DE6D14"/>
    <w:rsid w:val="00E0489C"/>
    <w:rsid w:val="00E42D10"/>
    <w:rsid w:val="00E5541C"/>
    <w:rsid w:val="00F41127"/>
    <w:rsid w:val="00F43F31"/>
    <w:rsid w:val="00F53364"/>
    <w:rsid w:val="00FC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9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94D"/>
    <w:rPr>
      <w:sz w:val="18"/>
      <w:szCs w:val="18"/>
    </w:rPr>
  </w:style>
  <w:style w:type="paragraph" w:styleId="a5">
    <w:name w:val="List Paragraph"/>
    <w:basedOn w:val="a"/>
    <w:uiPriority w:val="34"/>
    <w:qFormat/>
    <w:rsid w:val="006A402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43F3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267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6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1192;&#20070;&#22788;&#37038;&#31665;gdgccly@vip.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</cp:lastModifiedBy>
  <cp:revision>3</cp:revision>
  <cp:lastPrinted>2018-04-03T09:03:00Z</cp:lastPrinted>
  <dcterms:created xsi:type="dcterms:W3CDTF">2018-04-03T10:05:00Z</dcterms:created>
  <dcterms:modified xsi:type="dcterms:W3CDTF">2018-04-03T10:06:00Z</dcterms:modified>
</cp:coreProperties>
</file>